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"/>
      </w:pPr>
      <w:r>
        <w:rPr>
          <w:b/>
          <w:bCs/>
          <w:color w:val="16191C"/>
        </w:rPr>
        <w:t xml:space="preserve">Audio Plugin Press Release</w:t>
      </w:r>
    </w:p>
    <w:p>
      <w:pPr>
        <w:spacing w:after="120"/>
      </w:pPr>
      <w:r>
        <w:rPr>
          <w:b/>
          <w:bCs/>
          <w:caps/>
          <w:color w:val="B4720F"/>
          <w:sz w:val="18"/>
          <w:szCs w:val="18"/>
        </w:rPr>
        <w:t xml:space="preserve">Fill-in template</w:t>
      </w:r>
    </w:p>
    <w:p>
      <w:pPr>
        <w:spacing w:after="200"/>
      </w:pPr>
      <w:r>
        <w:rPr>
          <w:i/>
          <w:iCs/>
          <w:color w:val="6A727A"/>
          <w:sz w:val="19"/>
          <w:szCs w:val="19"/>
        </w:rPr>
        <w:t xml:space="preserve">Replace every [bracketed] field, then delete this line and any guidance in brackets. Keep it factual and specific — lead with what's new, not adjectives. Aim for 300–400 words. (How-to: signalcha.in/guides/audio-plugin-press-release-template)</w:t>
      </w:r>
    </w:p>
    <w:p>
      <w:pPr>
        <w:spacing w:after="120"/>
      </w:pPr>
      <w:r>
        <w:rPr>
          <w:b/>
          <w:bCs/>
          <w:caps/>
          <w:color w:val="6A727A"/>
          <w:sz w:val="18"/>
          <w:szCs w:val="18"/>
        </w:rPr>
        <w:t xml:space="preserve">FOR IMMEDIATE RELEASE</w:t>
      </w:r>
    </w:p>
    <w:p>
      <w:pPr>
        <w:spacing w:after="100"/>
      </w:pPr>
      <w:r>
        <w:rPr>
          <w:b/>
          <w:bCs/>
          <w:color w:val="B4720F"/>
          <w:sz w:val="30"/>
          <w:szCs w:val="30"/>
        </w:rPr>
        <w:t xml:space="preserve">[Developer]</w:t>
      </w:r>
      <w:r>
        <w:rPr>
          <w:b/>
          <w:bCs/>
          <w:color w:val="16191C"/>
          <w:sz w:val="30"/>
          <w:szCs w:val="30"/>
        </w:rPr>
        <w:t xml:space="preserve"> releases </w:t>
      </w:r>
      <w:r>
        <w:rPr>
          <w:b/>
          <w:bCs/>
          <w:color w:val="B4720F"/>
          <w:sz w:val="30"/>
          <w:szCs w:val="30"/>
        </w:rPr>
        <w:t xml:space="preserve">[Product]</w:t>
      </w:r>
      <w:r>
        <w:rPr>
          <w:b/>
          <w:bCs/>
          <w:color w:val="16191C"/>
          <w:sz w:val="30"/>
          <w:szCs w:val="30"/>
        </w:rPr>
        <w:t xml:space="preserve"> — </w:t>
      </w:r>
      <w:r>
        <w:rPr>
          <w:b/>
          <w:bCs/>
          <w:color w:val="B4720F"/>
          <w:sz w:val="30"/>
          <w:szCs w:val="30"/>
        </w:rPr>
        <w:t xml:space="preserve">[one-line description of what it does]</w:t>
      </w:r>
    </w:p>
    <w:p>
      <w:pPr>
        <w:spacing w:after="200"/>
      </w:pPr>
      <w:r>
        <w:rPr>
          <w:b/>
          <w:bCs/>
          <w:color w:val="B4720F"/>
        </w:rPr>
        <w:t xml:space="preserve">[One sentence of subhead that adds the standout detail: the format, the price, or the one thing that makes it notable.]</w:t>
      </w:r>
    </w:p>
    <w:p>
      <w:pPr>
        <w:spacing w:after="120"/>
      </w:pPr>
      <w:r>
        <w:rPr>
          <w:b/>
          <w:bCs/>
          <w:color w:val="B4720F"/>
        </w:rPr>
        <w:t xml:space="preserve">[ONLINE or CITY]</w:t>
      </w:r>
      <w:r>
        <w:t xml:space="preserve"> — </w:t>
      </w:r>
      <w:r>
        <w:rPr>
          <w:b/>
          <w:bCs/>
          <w:color w:val="B4720F"/>
        </w:rPr>
        <w:t xml:space="preserve">[Month DD, YYYY]</w:t>
      </w:r>
      <w:r>
        <w:t xml:space="preserve"> — </w:t>
      </w:r>
      <w:r>
        <w:rPr>
          <w:b/>
          <w:bCs/>
          <w:color w:val="B4720F"/>
        </w:rPr>
        <w:t xml:space="preserve">[Developer]</w:t>
      </w:r>
      <w:r>
        <w:t xml:space="preserve"> today released </w:t>
      </w:r>
      <w:r>
        <w:rPr>
          <w:b/>
          <w:bCs/>
          <w:color w:val="B4720F"/>
        </w:rPr>
        <w:t xml:space="preserve">[Product]</w:t>
      </w:r>
      <w:r>
        <w:t xml:space="preserve">, a </w:t>
      </w:r>
      <w:r>
        <w:rPr>
          <w:b/>
          <w:bCs/>
          <w:color w:val="B4720F"/>
        </w:rPr>
        <w:t xml:space="preserve">[what it is — e.g. saturation plugin / sample library]</w:t>
      </w:r>
      <w:r>
        <w:t xml:space="preserve"> for </w:t>
      </w:r>
      <w:r>
        <w:rPr>
          <w:b/>
          <w:bCs/>
          <w:color w:val="B4720F"/>
        </w:rPr>
        <w:t xml:space="preserve">[who it's for]</w:t>
      </w:r>
      <w:r>
        <w:t xml:space="preserve">. It is available now at </w:t>
      </w:r>
      <w:r>
        <w:rPr>
          <w:b/>
          <w:bCs/>
          <w:color w:val="B4720F"/>
        </w:rPr>
        <w:t xml:space="preserve">[https://your-product-url]</w:t>
      </w:r>
      <w:r>
        <w:t xml:space="preserve">.</w:t>
      </w:r>
    </w:p>
    <w:p>
      <w:pPr>
        <w:spacing w:after="120"/>
      </w:pPr>
      <w:r>
        <w:rPr>
          <w:b/>
          <w:bCs/>
          <w:color w:val="B4720F"/>
        </w:rPr>
        <w:t xml:space="preserve">[The problem / why it exists: one short paragraph on the gap this fills or the workflow it improves.]</w:t>
      </w:r>
    </w:p>
    <w:p>
      <w:pPr>
        <w:spacing w:after="120"/>
      </w:pPr>
      <w:r>
        <w:rPr>
          <w:b/>
          <w:bCs/>
          <w:color w:val="B4720F"/>
        </w:rPr>
        <w:t xml:space="preserve">[How it works / what's inside: one paragraph. What does the user actually do with it? Mention the headline capability.]</w:t>
      </w:r>
    </w:p>
    <w:p>
      <w:pPr>
        <w:pStyle w:val="Heading2"/>
        <w:spacing w:after="80" w:before="260"/>
      </w:pPr>
      <w:r>
        <w:rPr>
          <w:color w:val="16191C"/>
        </w:rPr>
        <w:t xml:space="preserve">Key features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color w:val="B4720F"/>
        </w:rPr>
        <w:t xml:space="preserve">[Feature]</w:t>
      </w:r>
      <w:r>
        <w:t xml:space="preserve"> — </w:t>
      </w:r>
      <w:r>
        <w:rPr>
          <w:b/>
          <w:bCs/>
          <w:color w:val="B4720F"/>
        </w:rPr>
        <w:t xml:space="preserve">[what it does, in one factual line]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color w:val="B4720F"/>
        </w:rPr>
        <w:t xml:space="preserve">[Feature]</w:t>
      </w:r>
      <w:r>
        <w:t xml:space="preserve"> — </w:t>
      </w:r>
      <w:r>
        <w:rPr>
          <w:b/>
          <w:bCs/>
          <w:color w:val="B4720F"/>
        </w:rPr>
        <w:t xml:space="preserve">[what it does]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color w:val="B4720F"/>
        </w:rPr>
        <w:t xml:space="preserve">[Feature]</w:t>
      </w:r>
      <w:r>
        <w:t xml:space="preserve"> — </w:t>
      </w:r>
      <w:r>
        <w:rPr>
          <w:b/>
          <w:bCs/>
          <w:color w:val="B4720F"/>
        </w:rPr>
        <w:t xml:space="preserve">[what it does]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color w:val="B4720F"/>
        </w:rPr>
        <w:t xml:space="preserve">[Format &amp; compatibility — e.g. VST3 / AU / AAX, macOS + Windows]</w:t>
      </w:r>
    </w:p>
    <w:p>
      <w:pPr>
        <w:pStyle w:val="Heading2"/>
        <w:spacing w:after="80" w:before="260"/>
      </w:pPr>
      <w:r>
        <w:rPr>
          <w:color w:val="16191C"/>
        </w:rPr>
        <w:t xml:space="preserve">Pricing &amp; availability</w:t>
      </w:r>
    </w:p>
    <w:p>
      <w:pPr>
        <w:spacing w:after="120"/>
      </w:pPr>
      <w:r>
        <w:rPr>
          <w:b/>
          <w:bCs/>
          <w:color w:val="B4720F"/>
        </w:rPr>
        <w:t xml:space="preserve">[Product]</w:t>
      </w:r>
      <w:r>
        <w:t xml:space="preserve"> is available now at </w:t>
      </w:r>
      <w:r>
        <w:rPr>
          <w:b/>
          <w:bCs/>
          <w:color w:val="B4720F"/>
        </w:rPr>
        <w:t xml:space="preserve">[https://your-product-url]</w:t>
      </w:r>
      <w:r>
        <w:t xml:space="preserve">, priced at </w:t>
      </w:r>
      <w:r>
        <w:rPr>
          <w:b/>
          <w:bCs/>
          <w:color w:val="B4720F"/>
        </w:rPr>
        <w:t xml:space="preserve">[price]</w:t>
      </w:r>
      <w:r>
        <w:t xml:space="preserve"> for </w:t>
      </w:r>
      <w:r>
        <w:rPr>
          <w:b/>
          <w:bCs/>
          <w:color w:val="B4720F"/>
        </w:rPr>
        <w:t xml:space="preserve">[formats / OS]</w:t>
      </w:r>
      <w:r>
        <w:t xml:space="preserve">. </w:t>
      </w:r>
      <w:r>
        <w:rPr>
          <w:b/>
          <w:bCs/>
          <w:color w:val="B4720F"/>
        </w:rPr>
        <w:t xml:space="preserve">[Intro offer, if any — e.g. “25% off until [date]</w:t>
      </w:r>
      <w:r>
        <w:t xml:space="preserve">.”]</w:t>
      </w:r>
    </w:p>
    <w:p>
      <w:pPr>
        <w:pStyle w:val="Heading2"/>
        <w:spacing w:after="80" w:before="260"/>
      </w:pPr>
      <w:r>
        <w:rPr>
          <w:color w:val="16191C"/>
        </w:rPr>
        <w:t xml:space="preserve">Quote</w:t>
      </w:r>
    </w:p>
    <w:p>
      <w:pPr>
        <w:pBdr>
          <w:left w:val="single" w:color="B4720F" w:sz="18" w:space="12"/>
        </w:pBdr>
        <w:spacing w:after="60"/>
      </w:pPr>
      <w:r>
        <w:rPr>
          <w:i/>
          <w:iCs/>
        </w:rPr>
        <w:t xml:space="preserve">“</w:t>
      </w:r>
      <w:r>
        <w:rPr>
          <w:b/>
          <w:bCs/>
          <w:i/>
          <w:iCs/>
          <w:color w:val="B4720F"/>
        </w:rPr>
        <w:t xml:space="preserve">[A genuine, plain-spoken quote: why you built it or what it solves. No hype — say something a real person would say.]</w:t>
      </w:r>
      <w:r>
        <w:rPr>
          <w:i/>
          <w:iCs/>
        </w:rPr>
        <w:t xml:space="preserve">”</w:t>
      </w:r>
    </w:p>
    <w:p>
      <w:pPr>
        <w:spacing w:after="120"/>
      </w:pPr>
      <w:r>
        <w:t xml:space="preserve">— </w:t>
      </w:r>
      <w:r>
        <w:rPr>
          <w:b/>
          <w:bCs/>
          <w:color w:val="B4720F"/>
        </w:rPr>
        <w:t xml:space="preserve">[Name]</w:t>
      </w:r>
      <w:r>
        <w:t xml:space="preserve">, </w:t>
      </w:r>
      <w:r>
        <w:rPr>
          <w:b/>
          <w:bCs/>
          <w:color w:val="B4720F"/>
        </w:rPr>
        <w:t xml:space="preserve">[role]</w:t>
      </w:r>
      <w:r>
        <w:t xml:space="preserve">, </w:t>
      </w:r>
      <w:r>
        <w:rPr>
          <w:b/>
          <w:bCs/>
          <w:color w:val="B4720F"/>
        </w:rPr>
        <w:t xml:space="preserve">[Developer]</w:t>
      </w:r>
    </w:p>
    <w:p>
      <w:pPr>
        <w:pStyle w:val="Heading2"/>
        <w:spacing w:after="80" w:before="260"/>
      </w:pPr>
      <w:r>
        <w:rPr>
          <w:color w:val="16191C"/>
        </w:rPr>
        <w:t xml:space="preserve">About [Developer]</w:t>
      </w:r>
    </w:p>
    <w:p>
      <w:pPr>
        <w:spacing w:after="120"/>
      </w:pPr>
      <w:r>
        <w:rPr>
          <w:b/>
          <w:bCs/>
          <w:color w:val="B4720F"/>
        </w:rPr>
        <w:t xml:space="preserve">[Two or three sentences: who you are, what you make, and where to find you. End with your website.]</w:t>
      </w:r>
    </w:p>
    <w:p>
      <w:pPr>
        <w:pStyle w:val="Heading2"/>
        <w:spacing w:after="80" w:before="260"/>
      </w:pPr>
      <w:r>
        <w:rPr>
          <w:color w:val="16191C"/>
        </w:rPr>
        <w:t xml:space="preserve">Media contact</w:t>
      </w:r>
    </w:p>
    <w:p>
      <w:pPr>
        <w:spacing w:after="120"/>
      </w:pPr>
      <w:r>
        <w:rPr>
          <w:b/>
          <w:bCs/>
          <w:color w:val="B4720F"/>
        </w:rPr>
        <w:t xml:space="preserve">[Name]</w:t>
      </w:r>
      <w:r>
        <w:t xml:space="preserve">  ·  </w:t>
      </w:r>
      <w:r>
        <w:rPr>
          <w:b/>
          <w:bCs/>
          <w:color w:val="B4720F"/>
        </w:rPr>
        <w:t xml:space="preserve">[email]</w:t>
      </w:r>
      <w:r>
        <w:t xml:space="preserve">  ·  </w:t>
      </w:r>
      <w:r>
        <w:rPr>
          <w:b/>
          <w:bCs/>
          <w:color w:val="B4720F"/>
        </w:rPr>
        <w:t xml:space="preserve">[website]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A727A"/>
        <w:sz w:val="16"/>
        <w:szCs w:val="16"/>
      </w:rPr>
      <w:t xml:space="preserve">Free template from SignalChain  ·  release ops for audio software  ·  signalcha.in/guides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SignalChain-Plugin-Press-Release-Template.docx</dc:title>
  <dc:creator>SignalChain (VybeCode DSP)</dc:creator>
  <cp:lastModifiedBy>Un-named</cp:lastModifiedBy>
  <cp:revision>1</cp:revision>
  <dcterms:created xsi:type="dcterms:W3CDTF">2026-06-14T11:23:19.254Z</dcterms:created>
  <dcterms:modified xsi:type="dcterms:W3CDTF">2026-06-14T11:23:19.256Z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